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8C0A" w14:textId="4F303881" w:rsidR="002D4F6A" w:rsidRPr="008770E2" w:rsidRDefault="00D4147C" w:rsidP="002D4F6A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Napoli</w:t>
      </w:r>
      <w:r w:rsidR="002D4F6A" w:rsidRPr="008770E2">
        <w:rPr>
          <w:rFonts w:ascii="Verdana" w:hAnsi="Verdana" w:cs="ArialMT"/>
          <w:sz w:val="18"/>
          <w:szCs w:val="18"/>
        </w:rPr>
        <w:t>,__________</w:t>
      </w:r>
    </w:p>
    <w:p w14:paraId="4BAEED37" w14:textId="3DC305F9" w:rsidR="002D4F6A" w:rsidRPr="008770E2" w:rsidRDefault="002503F6" w:rsidP="00F4768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8770E2">
        <w:rPr>
          <w:rFonts w:ascii="Verdana" w:hAnsi="Verdana" w:cs="ArialMT"/>
          <w:sz w:val="18"/>
          <w:szCs w:val="18"/>
        </w:rPr>
        <w:tab/>
      </w:r>
      <w:r w:rsidRPr="008770E2">
        <w:rPr>
          <w:rFonts w:ascii="Verdana" w:hAnsi="Verdana" w:cs="ArialMT"/>
          <w:sz w:val="18"/>
          <w:szCs w:val="18"/>
        </w:rPr>
        <w:tab/>
      </w:r>
      <w:r w:rsidRPr="008770E2">
        <w:rPr>
          <w:rFonts w:ascii="Verdana" w:hAnsi="Verdana" w:cs="ArialMT"/>
          <w:sz w:val="18"/>
          <w:szCs w:val="18"/>
        </w:rPr>
        <w:tab/>
      </w:r>
      <w:r w:rsidRPr="008770E2">
        <w:rPr>
          <w:rFonts w:ascii="Verdana" w:hAnsi="Verdana" w:cs="ArialMT"/>
          <w:sz w:val="18"/>
          <w:szCs w:val="18"/>
        </w:rPr>
        <w:tab/>
      </w:r>
      <w:r w:rsidRPr="008770E2">
        <w:rPr>
          <w:rFonts w:ascii="Verdana" w:hAnsi="Verdana" w:cs="ArialMT"/>
          <w:sz w:val="18"/>
          <w:szCs w:val="18"/>
        </w:rPr>
        <w:tab/>
      </w:r>
      <w:r w:rsidRPr="008770E2">
        <w:rPr>
          <w:rFonts w:ascii="Verdana" w:hAnsi="Verdana" w:cs="ArialMT"/>
          <w:sz w:val="18"/>
          <w:szCs w:val="18"/>
        </w:rPr>
        <w:tab/>
      </w:r>
      <w:r w:rsidRPr="008770E2">
        <w:rPr>
          <w:rFonts w:ascii="Verdana" w:hAnsi="Verdana" w:cs="ArialMT"/>
          <w:sz w:val="18"/>
          <w:szCs w:val="18"/>
        </w:rPr>
        <w:tab/>
      </w:r>
      <w:r w:rsidRPr="008770E2">
        <w:rPr>
          <w:rFonts w:ascii="Verdana" w:hAnsi="Verdana" w:cs="ArialMT"/>
          <w:sz w:val="18"/>
          <w:szCs w:val="18"/>
        </w:rPr>
        <w:tab/>
      </w:r>
      <w:r w:rsidRPr="008770E2">
        <w:rPr>
          <w:rFonts w:ascii="Verdana" w:hAnsi="Verdana" w:cs="ArialMT"/>
          <w:sz w:val="18"/>
          <w:szCs w:val="18"/>
        </w:rPr>
        <w:tab/>
      </w:r>
    </w:p>
    <w:p w14:paraId="76ECE154" w14:textId="77777777" w:rsidR="002D4F6A" w:rsidRPr="008770E2" w:rsidRDefault="002D4F6A" w:rsidP="00F4768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0BC25F7B" w14:textId="30C7FC25" w:rsidR="00F47688" w:rsidRPr="008770E2" w:rsidRDefault="00F47688" w:rsidP="00F4768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8770E2">
        <w:rPr>
          <w:rFonts w:ascii="Verdana" w:hAnsi="Verdana" w:cs="ArialMT"/>
          <w:sz w:val="18"/>
          <w:szCs w:val="18"/>
        </w:rPr>
        <w:t xml:space="preserve">                   </w:t>
      </w:r>
    </w:p>
    <w:p w14:paraId="3F88E920" w14:textId="5A6D36D1" w:rsidR="00F47688" w:rsidRPr="008770E2" w:rsidRDefault="00F47688" w:rsidP="00F47688">
      <w:pPr>
        <w:autoSpaceDE w:val="0"/>
        <w:autoSpaceDN w:val="0"/>
        <w:adjustRightInd w:val="0"/>
        <w:rPr>
          <w:rFonts w:ascii="Verdana" w:hAnsi="Verdana" w:cs="ArialMT"/>
          <w:b/>
          <w:sz w:val="18"/>
          <w:szCs w:val="18"/>
        </w:rPr>
      </w:pPr>
      <w:r w:rsidRPr="008770E2">
        <w:rPr>
          <w:rFonts w:ascii="Verdana" w:hAnsi="Verdana" w:cs="ArialMT"/>
          <w:b/>
          <w:sz w:val="18"/>
          <w:szCs w:val="18"/>
        </w:rPr>
        <w:t>Dichiarazione di congruità</w:t>
      </w:r>
      <w:r w:rsidR="002503F6" w:rsidRPr="008770E2">
        <w:rPr>
          <w:rFonts w:ascii="Verdana" w:hAnsi="Verdana" w:cs="ArialMT"/>
          <w:b/>
          <w:sz w:val="18"/>
          <w:szCs w:val="18"/>
        </w:rPr>
        <w:t xml:space="preserve"> dell’offerta n.___/___ relativa all’RDA  n. ________</w:t>
      </w:r>
    </w:p>
    <w:p w14:paraId="02645928" w14:textId="15491289" w:rsidR="00F47688" w:rsidRPr="00865065" w:rsidRDefault="00F47688" w:rsidP="00F47688">
      <w:pPr>
        <w:autoSpaceDE w:val="0"/>
        <w:autoSpaceDN w:val="0"/>
        <w:adjustRightInd w:val="0"/>
        <w:rPr>
          <w:rFonts w:ascii="Verdana" w:hAnsi="Verdana" w:cs="ArialMT"/>
          <w:i/>
          <w:sz w:val="16"/>
          <w:szCs w:val="16"/>
        </w:rPr>
      </w:pPr>
    </w:p>
    <w:p w14:paraId="5EBD068E" w14:textId="77777777" w:rsidR="00F47688" w:rsidRPr="008770E2" w:rsidRDefault="00F47688" w:rsidP="00F4768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14B16A2E" w14:textId="77777777" w:rsidR="00F47688" w:rsidRPr="008770E2" w:rsidRDefault="00F47688" w:rsidP="00F4768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7B9C732B" w14:textId="373C46E4" w:rsidR="00865065" w:rsidRPr="00865065" w:rsidRDefault="00F47688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65065">
        <w:rPr>
          <w:rFonts w:ascii="Verdana" w:hAnsi="Verdana" w:cs="ArialMT"/>
          <w:sz w:val="18"/>
          <w:szCs w:val="18"/>
        </w:rPr>
        <w:t xml:space="preserve">Considerato </w:t>
      </w:r>
      <w:proofErr w:type="gramStart"/>
      <w:r w:rsidRPr="00865065">
        <w:rPr>
          <w:rFonts w:ascii="Verdana" w:hAnsi="Verdana" w:cs="ArialMT"/>
          <w:sz w:val="18"/>
          <w:szCs w:val="18"/>
        </w:rPr>
        <w:t>che</w:t>
      </w:r>
      <w:r w:rsidRPr="008770E2">
        <w:rPr>
          <w:rFonts w:ascii="Verdana" w:hAnsi="Verdana" w:cs="ArialMT"/>
          <w:sz w:val="18"/>
          <w:szCs w:val="18"/>
        </w:rPr>
        <w:t>:</w:t>
      </w:r>
      <w:r w:rsidR="00865065">
        <w:rPr>
          <w:rFonts w:ascii="Verdana" w:hAnsi="Verdana" w:cs="ArialMT"/>
          <w:sz w:val="18"/>
          <w:szCs w:val="18"/>
        </w:rPr>
        <w:t xml:space="preserve">   </w:t>
      </w:r>
      <w:proofErr w:type="gramEnd"/>
      <w:r w:rsidR="00865065">
        <w:rPr>
          <w:rFonts w:ascii="Verdana" w:hAnsi="Verdana" w:cs="ArialMT"/>
          <w:sz w:val="18"/>
          <w:szCs w:val="18"/>
        </w:rPr>
        <w:t xml:space="preserve">                                                               </w:t>
      </w:r>
      <w:r w:rsidR="00865065" w:rsidRPr="00865065">
        <w:rPr>
          <w:rFonts w:ascii="Verdana" w:hAnsi="Verdana" w:cs="ArialMT"/>
          <w:i/>
          <w:sz w:val="16"/>
          <w:szCs w:val="16"/>
        </w:rPr>
        <w:t>(</w:t>
      </w:r>
      <w:r w:rsidR="00865065">
        <w:rPr>
          <w:rFonts w:ascii="Verdana" w:hAnsi="Verdana" w:cs="ArialMT"/>
          <w:i/>
          <w:sz w:val="16"/>
          <w:szCs w:val="16"/>
        </w:rPr>
        <w:t>utilizzare soltanto</w:t>
      </w:r>
      <w:r w:rsidR="00865065" w:rsidRPr="00865065">
        <w:rPr>
          <w:rFonts w:ascii="Verdana" w:hAnsi="Verdana" w:cs="ArialMT"/>
          <w:i/>
          <w:sz w:val="16"/>
          <w:szCs w:val="16"/>
        </w:rPr>
        <w:t xml:space="preserve"> </w:t>
      </w:r>
      <w:r w:rsidR="00865065">
        <w:rPr>
          <w:rFonts w:ascii="Verdana" w:hAnsi="Verdana" w:cs="ArialMT"/>
          <w:i/>
          <w:sz w:val="16"/>
          <w:szCs w:val="16"/>
        </w:rPr>
        <w:t>la/le opportune opzioni)</w:t>
      </w:r>
    </w:p>
    <w:p w14:paraId="108E8FB6" w14:textId="482C03BF" w:rsidR="002D4F6A" w:rsidRPr="008770E2" w:rsidRDefault="002D4F6A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3C5DA465" w14:textId="0F81C698" w:rsidR="002D4F6A" w:rsidRPr="00865065" w:rsidRDefault="002D4F6A" w:rsidP="0086506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65065">
        <w:rPr>
          <w:rFonts w:ascii="Verdana" w:hAnsi="Verdana" w:cs="ArialMT"/>
          <w:sz w:val="18"/>
          <w:szCs w:val="18"/>
        </w:rPr>
        <w:t>è stata effettuata un’indagine di mercato</w:t>
      </w:r>
      <w:r w:rsidR="009C4361" w:rsidRPr="00865065">
        <w:rPr>
          <w:rFonts w:ascii="Verdana" w:hAnsi="Verdana" w:cs="ArialMT"/>
          <w:sz w:val="18"/>
          <w:szCs w:val="18"/>
        </w:rPr>
        <w:t xml:space="preserve"> </w:t>
      </w:r>
      <w:r w:rsidRPr="00865065">
        <w:rPr>
          <w:rFonts w:ascii="Verdana" w:hAnsi="Verdana" w:cs="ArialMT"/>
          <w:sz w:val="18"/>
          <w:szCs w:val="18"/>
        </w:rPr>
        <w:t xml:space="preserve">e sono state interpellate le seguenti ditte: </w:t>
      </w:r>
    </w:p>
    <w:p w14:paraId="495ED12D" w14:textId="77777777" w:rsidR="00D12560" w:rsidRPr="008770E2" w:rsidRDefault="00D12560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5B988CED" w14:textId="44CFC005" w:rsidR="002D4F6A" w:rsidRPr="00D12560" w:rsidRDefault="002D4F6A" w:rsidP="00865065">
      <w:pPr>
        <w:pStyle w:val="Paragrafoelenco"/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D12560">
        <w:rPr>
          <w:rFonts w:ascii="Verdana" w:hAnsi="Verdana" w:cs="ArialMT"/>
          <w:sz w:val="18"/>
          <w:szCs w:val="18"/>
        </w:rPr>
        <w:t>___________________</w:t>
      </w:r>
    </w:p>
    <w:p w14:paraId="4FC4A2FE" w14:textId="77777777" w:rsidR="002D4F6A" w:rsidRPr="008770E2" w:rsidRDefault="002D4F6A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41CC4DEF" w14:textId="6FC08BD7" w:rsidR="002D4F6A" w:rsidRPr="00D12560" w:rsidRDefault="002D4F6A" w:rsidP="00865065">
      <w:pPr>
        <w:pStyle w:val="Paragrafoelenco"/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D12560">
        <w:rPr>
          <w:rFonts w:ascii="Verdana" w:hAnsi="Verdana" w:cs="ArialMT"/>
          <w:sz w:val="18"/>
          <w:szCs w:val="18"/>
        </w:rPr>
        <w:t>___________________</w:t>
      </w:r>
    </w:p>
    <w:p w14:paraId="45002D17" w14:textId="77777777" w:rsidR="002D4F6A" w:rsidRPr="008770E2" w:rsidRDefault="002D4F6A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19FE83C3" w14:textId="28CE02CC" w:rsidR="002D4F6A" w:rsidRDefault="002D4F6A" w:rsidP="00865065">
      <w:pPr>
        <w:pStyle w:val="Paragrafoelenco"/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D12560">
        <w:rPr>
          <w:rFonts w:ascii="Verdana" w:hAnsi="Verdana" w:cs="ArialMT"/>
          <w:sz w:val="18"/>
          <w:szCs w:val="18"/>
        </w:rPr>
        <w:t>___________________</w:t>
      </w:r>
    </w:p>
    <w:p w14:paraId="024E15D8" w14:textId="77777777" w:rsidR="00D12560" w:rsidRPr="00D12560" w:rsidRDefault="00D12560" w:rsidP="00D12560">
      <w:pPr>
        <w:pStyle w:val="Paragrafoelenco"/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5326A65E" w14:textId="5C54AF55" w:rsidR="002D4F6A" w:rsidRPr="00865065" w:rsidRDefault="008770E2" w:rsidP="001E0562">
      <w:pPr>
        <w:pStyle w:val="Paragrafoelenco"/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65065">
        <w:rPr>
          <w:rFonts w:ascii="Verdana" w:hAnsi="Verdana" w:cs="ArialMT"/>
          <w:sz w:val="18"/>
          <w:szCs w:val="18"/>
        </w:rPr>
        <w:t>L’</w:t>
      </w:r>
      <w:r w:rsidR="002D4F6A" w:rsidRPr="00865065">
        <w:rPr>
          <w:rFonts w:ascii="Verdana" w:hAnsi="Verdana" w:cs="ArialMT"/>
          <w:sz w:val="18"/>
          <w:szCs w:val="18"/>
        </w:rPr>
        <w:t xml:space="preserve">offerta della ditta __________________ è ritenuta la migliore per il seguente motivo: </w:t>
      </w:r>
      <w:r w:rsidR="002D4F6A" w:rsidRPr="00865065">
        <w:rPr>
          <w:rFonts w:ascii="Verdana" w:hAnsi="Verdana" w:cs="ArialMT"/>
          <w:i/>
          <w:color w:val="FF0000"/>
          <w:sz w:val="18"/>
          <w:szCs w:val="18"/>
        </w:rPr>
        <w:t>(</w:t>
      </w:r>
      <w:r w:rsidRPr="00865065">
        <w:rPr>
          <w:rFonts w:ascii="Verdana" w:hAnsi="Verdana" w:cs="ArialMT"/>
          <w:i/>
          <w:color w:val="FF0000"/>
          <w:sz w:val="18"/>
          <w:szCs w:val="18"/>
        </w:rPr>
        <w:t xml:space="preserve">argomentare </w:t>
      </w:r>
      <w:r w:rsidR="002D4F6A" w:rsidRPr="00865065">
        <w:rPr>
          <w:rFonts w:ascii="Verdana" w:hAnsi="Verdana" w:cs="ArialMT"/>
          <w:i/>
          <w:color w:val="FF0000"/>
          <w:sz w:val="18"/>
          <w:szCs w:val="18"/>
        </w:rPr>
        <w:t>es. minor prezzo, miglior prezzo/qualità</w:t>
      </w:r>
      <w:r w:rsidR="00865065" w:rsidRPr="00865065">
        <w:rPr>
          <w:rFonts w:ascii="Verdana" w:hAnsi="Verdana" w:cs="ArialMT"/>
          <w:i/>
          <w:color w:val="FF0000"/>
          <w:sz w:val="18"/>
          <w:szCs w:val="18"/>
        </w:rPr>
        <w:t xml:space="preserve">, </w:t>
      </w:r>
      <w:r w:rsidR="005A7518" w:rsidRPr="00865065">
        <w:rPr>
          <w:rFonts w:ascii="Verdana" w:hAnsi="Verdana" w:cs="ArialMT"/>
          <w:i/>
          <w:color w:val="FF0000"/>
          <w:sz w:val="18"/>
          <w:szCs w:val="18"/>
        </w:rPr>
        <w:t xml:space="preserve">possibilità applicazione sconti ulteriori, </w:t>
      </w:r>
      <w:r w:rsidR="002D4F6A" w:rsidRPr="00865065">
        <w:rPr>
          <w:rFonts w:ascii="Verdana" w:hAnsi="Verdana" w:cs="ArialMT"/>
          <w:i/>
          <w:color w:val="FF0000"/>
          <w:sz w:val="18"/>
          <w:szCs w:val="18"/>
        </w:rPr>
        <w:t>altro</w:t>
      </w:r>
      <w:r w:rsidR="002D4F6A" w:rsidRPr="00865065">
        <w:rPr>
          <w:rFonts w:ascii="Verdana" w:hAnsi="Verdana" w:cs="ArialMT"/>
          <w:color w:val="FF0000"/>
          <w:sz w:val="18"/>
          <w:szCs w:val="18"/>
        </w:rPr>
        <w:t>…)</w:t>
      </w:r>
    </w:p>
    <w:p w14:paraId="0ED7733B" w14:textId="77777777" w:rsidR="002D4F6A" w:rsidRPr="008770E2" w:rsidRDefault="002D4F6A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47BEAF47" w14:textId="4E08F0B7" w:rsidR="005A7518" w:rsidRPr="00865065" w:rsidRDefault="00D12560" w:rsidP="0086506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65065">
        <w:rPr>
          <w:rFonts w:ascii="Verdana" w:hAnsi="Verdana" w:cs="ArialMT"/>
          <w:sz w:val="18"/>
          <w:szCs w:val="18"/>
        </w:rPr>
        <w:t xml:space="preserve">è stata effettuata un’indagine di mercato comparando </w:t>
      </w:r>
      <w:r w:rsidR="005A7518" w:rsidRPr="00865065">
        <w:rPr>
          <w:rFonts w:ascii="Verdana" w:hAnsi="Verdana" w:cs="ArialMT"/>
          <w:sz w:val="18"/>
          <w:szCs w:val="18"/>
        </w:rPr>
        <w:t xml:space="preserve">vari siti web e relativi </w:t>
      </w:r>
      <w:r w:rsidRPr="00865065">
        <w:rPr>
          <w:rFonts w:ascii="Verdana" w:hAnsi="Verdana" w:cs="ArialMT"/>
          <w:sz w:val="18"/>
          <w:szCs w:val="18"/>
        </w:rPr>
        <w:t xml:space="preserve">listini online ed è emerso che l’offerta risulta in linea con il mercato per </w:t>
      </w:r>
      <w:r w:rsidR="005A7518" w:rsidRPr="00865065">
        <w:rPr>
          <w:rFonts w:ascii="Verdana" w:hAnsi="Verdana" w:cs="ArialMT"/>
          <w:sz w:val="18"/>
          <w:szCs w:val="18"/>
        </w:rPr>
        <w:t xml:space="preserve">forniture di beni/servizi </w:t>
      </w:r>
      <w:r w:rsidRPr="00865065">
        <w:rPr>
          <w:rFonts w:ascii="Verdana" w:hAnsi="Verdana" w:cs="ArialMT"/>
          <w:sz w:val="18"/>
          <w:szCs w:val="18"/>
        </w:rPr>
        <w:t>analoghi</w:t>
      </w:r>
      <w:r w:rsidR="005A7518" w:rsidRPr="00865065">
        <w:rPr>
          <w:rFonts w:ascii="Verdana" w:hAnsi="Verdana" w:cs="ArialMT"/>
          <w:sz w:val="18"/>
          <w:szCs w:val="18"/>
        </w:rPr>
        <w:t xml:space="preserve"> </w:t>
      </w:r>
    </w:p>
    <w:p w14:paraId="3B0EC423" w14:textId="79570A56" w:rsidR="00D12560" w:rsidRPr="008770E2" w:rsidRDefault="00D12560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2E64C5A0" w14:textId="7F9A5C4A" w:rsidR="00F47688" w:rsidRPr="00865065" w:rsidRDefault="00F47688" w:rsidP="0086506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65065">
        <w:rPr>
          <w:rFonts w:ascii="Verdana" w:hAnsi="Verdana" w:cs="ArialMT"/>
          <w:sz w:val="18"/>
          <w:szCs w:val="18"/>
        </w:rPr>
        <w:t>La ditta</w:t>
      </w:r>
      <w:r w:rsidR="00E464F0" w:rsidRPr="00865065">
        <w:rPr>
          <w:rFonts w:ascii="Verdana" w:hAnsi="Verdana" w:cs="ArialMT"/>
          <w:sz w:val="18"/>
          <w:szCs w:val="18"/>
        </w:rPr>
        <w:t xml:space="preserve"> ____________ è conosciuta dall’</w:t>
      </w:r>
      <w:r w:rsidRPr="00865065">
        <w:rPr>
          <w:rFonts w:ascii="Verdana" w:hAnsi="Verdana" w:cs="ArialMT"/>
          <w:sz w:val="18"/>
          <w:szCs w:val="18"/>
        </w:rPr>
        <w:t>INFN (o “dai membri della collaborazione/gruppo ___</w:t>
      </w:r>
      <w:r w:rsidR="00C14BAA" w:rsidRPr="00865065">
        <w:rPr>
          <w:rFonts w:ascii="Verdana" w:hAnsi="Verdana" w:cs="ArialMT"/>
          <w:sz w:val="18"/>
          <w:szCs w:val="18"/>
        </w:rPr>
        <w:t>____</w:t>
      </w:r>
      <w:r w:rsidRPr="00865065">
        <w:rPr>
          <w:rFonts w:ascii="Verdana" w:hAnsi="Verdana" w:cs="ArialMT"/>
          <w:sz w:val="18"/>
          <w:szCs w:val="18"/>
        </w:rPr>
        <w:t>__”), come fornitore di prodotti di alta qualità e per la professionalità dell’assistenza post-vendita;</w:t>
      </w:r>
    </w:p>
    <w:p w14:paraId="6AFE6689" w14:textId="77777777" w:rsidR="00F47688" w:rsidRPr="008770E2" w:rsidRDefault="00F47688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3CB086B0" w14:textId="04828F10" w:rsidR="00F47688" w:rsidRPr="00865065" w:rsidRDefault="002503F6" w:rsidP="0086506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65065">
        <w:rPr>
          <w:rFonts w:ascii="Verdana" w:hAnsi="Verdana" w:cs="ArialMT"/>
          <w:sz w:val="18"/>
          <w:szCs w:val="18"/>
        </w:rPr>
        <w:t xml:space="preserve">La </w:t>
      </w:r>
      <w:r w:rsidR="00F47688" w:rsidRPr="00865065">
        <w:rPr>
          <w:rFonts w:ascii="Verdana" w:hAnsi="Verdana" w:cs="ArialMT"/>
          <w:sz w:val="18"/>
          <w:szCs w:val="18"/>
        </w:rPr>
        <w:t xml:space="preserve">ditta </w:t>
      </w:r>
      <w:r w:rsidRPr="00865065">
        <w:rPr>
          <w:rFonts w:ascii="Verdana" w:hAnsi="Verdana" w:cs="ArialMT"/>
          <w:sz w:val="18"/>
          <w:szCs w:val="18"/>
        </w:rPr>
        <w:t>______</w:t>
      </w:r>
      <w:r w:rsidR="00F47688" w:rsidRPr="00865065">
        <w:rPr>
          <w:rFonts w:ascii="Verdana" w:hAnsi="Verdana" w:cs="ArialMT"/>
          <w:sz w:val="18"/>
          <w:szCs w:val="18"/>
        </w:rPr>
        <w:t>è leader mondiale nella produzione di __</w:t>
      </w:r>
      <w:r w:rsidR="00C14BAA" w:rsidRPr="00865065">
        <w:rPr>
          <w:rFonts w:ascii="Verdana" w:hAnsi="Verdana" w:cs="ArialMT"/>
          <w:sz w:val="18"/>
          <w:szCs w:val="18"/>
        </w:rPr>
        <w:t>_____</w:t>
      </w:r>
      <w:r w:rsidR="00F47688" w:rsidRPr="00865065">
        <w:rPr>
          <w:rFonts w:ascii="Verdana" w:hAnsi="Verdana" w:cs="ArialMT"/>
          <w:sz w:val="18"/>
          <w:szCs w:val="18"/>
        </w:rPr>
        <w:t>____ e offre prodotti di qualità superiore alla concorrenza, la cui affidabilità e durevolezza si traduce in un risparmio nel lungo periodo;</w:t>
      </w:r>
    </w:p>
    <w:p w14:paraId="5B2BDD96" w14:textId="77777777" w:rsidR="00F47688" w:rsidRPr="008770E2" w:rsidRDefault="00F47688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3CE0A08E" w14:textId="49ACE857" w:rsidR="00F47688" w:rsidRPr="00865065" w:rsidRDefault="00F47688" w:rsidP="0086506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65065">
        <w:rPr>
          <w:rFonts w:ascii="Verdana" w:hAnsi="Verdana" w:cs="ArialMT"/>
          <w:sz w:val="18"/>
          <w:szCs w:val="18"/>
        </w:rPr>
        <w:t>ad oggi la ditta__</w:t>
      </w:r>
      <w:r w:rsidR="00C14BAA" w:rsidRPr="00865065">
        <w:rPr>
          <w:rFonts w:ascii="Verdana" w:hAnsi="Verdana" w:cs="ArialMT"/>
          <w:sz w:val="18"/>
          <w:szCs w:val="18"/>
        </w:rPr>
        <w:t>___</w:t>
      </w:r>
      <w:r w:rsidRPr="00865065">
        <w:rPr>
          <w:rFonts w:ascii="Verdana" w:hAnsi="Verdana" w:cs="ArialMT"/>
          <w:sz w:val="18"/>
          <w:szCs w:val="18"/>
        </w:rPr>
        <w:t>_____ ha sempre fornito prodotti conformi ai disciplinari tecnici allegati alle offerte ed ha sempre rispettato i tempi di consegna;</w:t>
      </w:r>
    </w:p>
    <w:p w14:paraId="107C31FE" w14:textId="77777777" w:rsidR="00F47688" w:rsidRPr="008770E2" w:rsidRDefault="00F47688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385B2EFB" w14:textId="4F267C85" w:rsidR="00F47688" w:rsidRPr="00865065" w:rsidRDefault="00F47688" w:rsidP="0086506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65065">
        <w:rPr>
          <w:rFonts w:ascii="Verdana" w:hAnsi="Verdana" w:cs="ArialMT"/>
          <w:sz w:val="18"/>
          <w:szCs w:val="18"/>
        </w:rPr>
        <w:t>l’unico impianto finora mai realizzato con caratteristiche simili a quello oggetto della presente fornitura è stato sviluppato dalla stessa ditta per l’esperimento ___</w:t>
      </w:r>
      <w:r w:rsidR="00C14BAA" w:rsidRPr="00865065">
        <w:rPr>
          <w:rFonts w:ascii="Verdana" w:hAnsi="Verdana" w:cs="ArialMT"/>
          <w:sz w:val="18"/>
          <w:szCs w:val="18"/>
        </w:rPr>
        <w:t>___</w:t>
      </w:r>
      <w:r w:rsidRPr="00865065">
        <w:rPr>
          <w:rFonts w:ascii="Verdana" w:hAnsi="Verdana" w:cs="ArialMT"/>
          <w:sz w:val="18"/>
          <w:szCs w:val="18"/>
        </w:rPr>
        <w:t>__;</w:t>
      </w:r>
    </w:p>
    <w:p w14:paraId="1D2620F6" w14:textId="77777777" w:rsidR="00F47688" w:rsidRPr="008770E2" w:rsidRDefault="00F47688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5ACB45AC" w14:textId="43AA60DB" w:rsidR="00F47688" w:rsidRPr="00865065" w:rsidRDefault="00F47688" w:rsidP="0086506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65065">
        <w:rPr>
          <w:rFonts w:ascii="Verdana" w:hAnsi="Verdana" w:cs="ArialMT"/>
          <w:sz w:val="18"/>
          <w:szCs w:val="18"/>
        </w:rPr>
        <w:t>il costo d</w:t>
      </w:r>
      <w:r w:rsidR="002503F6" w:rsidRPr="00865065">
        <w:rPr>
          <w:rFonts w:ascii="Verdana" w:hAnsi="Verdana" w:cs="ArialMT"/>
          <w:sz w:val="18"/>
          <w:szCs w:val="18"/>
        </w:rPr>
        <w:t>i una</w:t>
      </w:r>
      <w:r w:rsidRPr="00865065">
        <w:rPr>
          <w:rFonts w:ascii="Verdana" w:hAnsi="Verdana" w:cs="ArialMT"/>
          <w:sz w:val="18"/>
          <w:szCs w:val="18"/>
        </w:rPr>
        <w:t xml:space="preserve"> fornitura analoga realizzata per l’esperimento ___</w:t>
      </w:r>
      <w:r w:rsidR="00C14BAA" w:rsidRPr="00865065">
        <w:rPr>
          <w:rFonts w:ascii="Verdana" w:hAnsi="Verdana" w:cs="ArialMT"/>
          <w:sz w:val="18"/>
          <w:szCs w:val="18"/>
        </w:rPr>
        <w:t>___</w:t>
      </w:r>
      <w:r w:rsidRPr="00865065">
        <w:rPr>
          <w:rFonts w:ascii="Verdana" w:hAnsi="Verdana" w:cs="ArialMT"/>
          <w:sz w:val="18"/>
          <w:szCs w:val="18"/>
        </w:rPr>
        <w:t xml:space="preserve">___nel </w:t>
      </w:r>
      <w:r w:rsidR="00C14BAA" w:rsidRPr="00865065">
        <w:rPr>
          <w:rFonts w:ascii="Verdana" w:hAnsi="Verdana" w:cs="ArialMT"/>
          <w:sz w:val="18"/>
          <w:szCs w:val="18"/>
        </w:rPr>
        <w:t>______</w:t>
      </w:r>
      <w:r w:rsidRPr="00865065">
        <w:rPr>
          <w:rFonts w:ascii="Verdana" w:hAnsi="Verdana" w:cs="ArialMT"/>
          <w:sz w:val="18"/>
          <w:szCs w:val="18"/>
        </w:rPr>
        <w:t>_____ è stato di circa __</w:t>
      </w:r>
      <w:r w:rsidR="00C14BAA" w:rsidRPr="00865065">
        <w:rPr>
          <w:rFonts w:ascii="Verdana" w:hAnsi="Verdana" w:cs="ArialMT"/>
          <w:sz w:val="18"/>
          <w:szCs w:val="18"/>
        </w:rPr>
        <w:t>_______</w:t>
      </w:r>
      <w:r w:rsidRPr="00865065">
        <w:rPr>
          <w:rFonts w:ascii="Verdana" w:hAnsi="Verdana" w:cs="ArialMT"/>
          <w:sz w:val="18"/>
          <w:szCs w:val="18"/>
        </w:rPr>
        <w:t xml:space="preserve">__ </w:t>
      </w:r>
      <w:r w:rsidRPr="00865065">
        <w:rPr>
          <w:rFonts w:ascii="Verdana" w:hAnsi="Verdana" w:cs="Arial"/>
          <w:sz w:val="18"/>
          <w:szCs w:val="18"/>
        </w:rPr>
        <w:t>€</w:t>
      </w:r>
      <w:r w:rsidRPr="00865065">
        <w:rPr>
          <w:rFonts w:ascii="Verdana" w:hAnsi="Verdana" w:cs="ArialMT"/>
          <w:sz w:val="18"/>
          <w:szCs w:val="18"/>
        </w:rPr>
        <w:t xml:space="preserve">. </w:t>
      </w:r>
    </w:p>
    <w:p w14:paraId="5E9F3901" w14:textId="77777777" w:rsidR="002503F6" w:rsidRPr="008770E2" w:rsidRDefault="002503F6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3569D66E" w14:textId="76AA9EBF" w:rsidR="002503F6" w:rsidRPr="00865065" w:rsidRDefault="002503F6" w:rsidP="0086506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65065">
        <w:rPr>
          <w:rFonts w:ascii="Verdana" w:hAnsi="Verdana" w:cs="ArialMT"/>
          <w:sz w:val="18"/>
          <w:szCs w:val="18"/>
        </w:rPr>
        <w:t>Confrontando la presente offerta con quella di cui allordine xxxx/yyyy si ded</w:t>
      </w:r>
      <w:r w:rsidR="001F5853" w:rsidRPr="00865065">
        <w:rPr>
          <w:rFonts w:ascii="Verdana" w:hAnsi="Verdana" w:cs="ArialMT"/>
          <w:sz w:val="18"/>
          <w:szCs w:val="18"/>
        </w:rPr>
        <w:t>uce che i prezzi sono allineati.</w:t>
      </w:r>
    </w:p>
    <w:p w14:paraId="6528E1A7" w14:textId="77777777" w:rsidR="002503F6" w:rsidRPr="008770E2" w:rsidRDefault="002503F6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14:paraId="173A94A4" w14:textId="77777777" w:rsidR="001F5853" w:rsidRDefault="001F5853" w:rsidP="002D4F6A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18"/>
          <w:szCs w:val="18"/>
        </w:rPr>
      </w:pPr>
    </w:p>
    <w:p w14:paraId="68DBC474" w14:textId="77777777" w:rsidR="001F5853" w:rsidRDefault="001F5853" w:rsidP="002D4F6A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18"/>
          <w:szCs w:val="18"/>
        </w:rPr>
      </w:pPr>
    </w:p>
    <w:p w14:paraId="7A87F79E" w14:textId="3D650E20" w:rsidR="00F47688" w:rsidRPr="008770E2" w:rsidRDefault="002503F6" w:rsidP="002D4F6A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8770E2">
        <w:rPr>
          <w:rFonts w:ascii="Verdana" w:hAnsi="Verdana" w:cs="Arial-BoldMT"/>
          <w:b/>
          <w:bCs/>
          <w:sz w:val="18"/>
          <w:szCs w:val="18"/>
        </w:rPr>
        <w:t>si conclude che l’importo</w:t>
      </w:r>
      <w:r w:rsidR="002D4F6A" w:rsidRPr="008770E2">
        <w:rPr>
          <w:rFonts w:ascii="Verdana" w:hAnsi="Verdana" w:cs="Arial-BoldMT"/>
          <w:b/>
          <w:bCs/>
          <w:sz w:val="18"/>
          <w:szCs w:val="18"/>
        </w:rPr>
        <w:t xml:space="preserve"> richiesto pari</w:t>
      </w:r>
      <w:r w:rsidR="00F47688" w:rsidRPr="008770E2">
        <w:rPr>
          <w:rFonts w:ascii="Verdana" w:hAnsi="Verdana" w:cs="Arial-BoldMT"/>
          <w:b/>
          <w:bCs/>
          <w:sz w:val="18"/>
          <w:szCs w:val="18"/>
        </w:rPr>
        <w:t xml:space="preserve"> a _</w:t>
      </w:r>
      <w:r w:rsidRPr="008770E2">
        <w:rPr>
          <w:rFonts w:ascii="Verdana" w:hAnsi="Verdana" w:cs="Arial-BoldMT"/>
          <w:b/>
          <w:bCs/>
          <w:sz w:val="18"/>
          <w:szCs w:val="18"/>
        </w:rPr>
        <w:t>__</w:t>
      </w:r>
      <w:r w:rsidR="00F47688" w:rsidRPr="008770E2">
        <w:rPr>
          <w:rFonts w:ascii="Verdana" w:hAnsi="Verdana" w:cs="Arial-BoldMT"/>
          <w:b/>
          <w:bCs/>
          <w:sz w:val="18"/>
          <w:szCs w:val="18"/>
        </w:rPr>
        <w:t xml:space="preserve">______ </w:t>
      </w:r>
      <w:r w:rsidR="00F47688" w:rsidRPr="008770E2">
        <w:rPr>
          <w:rFonts w:ascii="Verdana" w:hAnsi="Verdana" w:cs="Arial"/>
          <w:sz w:val="18"/>
          <w:szCs w:val="18"/>
        </w:rPr>
        <w:t xml:space="preserve">€ + IVA </w:t>
      </w:r>
      <w:r w:rsidR="00F47688" w:rsidRPr="008770E2">
        <w:rPr>
          <w:rFonts w:ascii="Verdana" w:hAnsi="Verdana" w:cs="Arial-BoldMT"/>
          <w:b/>
          <w:bCs/>
          <w:sz w:val="18"/>
          <w:szCs w:val="18"/>
        </w:rPr>
        <w:t>è giudicato congruo.</w:t>
      </w:r>
    </w:p>
    <w:p w14:paraId="4D3374F7" w14:textId="77777777" w:rsidR="00F47688" w:rsidRPr="008770E2" w:rsidRDefault="00F47688" w:rsidP="00F47688">
      <w:pPr>
        <w:rPr>
          <w:rFonts w:ascii="Verdana" w:hAnsi="Verdana" w:cs="Arial-BoldMT"/>
          <w:b/>
          <w:bCs/>
          <w:sz w:val="18"/>
          <w:szCs w:val="18"/>
        </w:rPr>
      </w:pPr>
    </w:p>
    <w:p w14:paraId="4A1AF847" w14:textId="77777777" w:rsidR="00F47688" w:rsidRPr="008770E2" w:rsidRDefault="00F47688" w:rsidP="00F47688">
      <w:pPr>
        <w:rPr>
          <w:rFonts w:ascii="Arial-BoldMT" w:hAnsi="Arial-BoldMT" w:cs="Arial-BoldMT"/>
          <w:b/>
          <w:bCs/>
          <w:sz w:val="18"/>
          <w:szCs w:val="18"/>
        </w:rPr>
      </w:pPr>
    </w:p>
    <w:p w14:paraId="07B39FC0" w14:textId="77777777" w:rsidR="00F47688" w:rsidRPr="008770E2" w:rsidRDefault="00F47688" w:rsidP="00F47688">
      <w:pPr>
        <w:rPr>
          <w:rFonts w:ascii="Verdana" w:hAnsi="Verdana"/>
          <w:sz w:val="18"/>
          <w:szCs w:val="18"/>
        </w:rPr>
      </w:pPr>
      <w:r w:rsidRPr="008770E2">
        <w:rPr>
          <w:rFonts w:ascii="Verdana" w:hAnsi="Verdana"/>
          <w:sz w:val="18"/>
          <w:szCs w:val="18"/>
        </w:rPr>
        <w:t>Distinti saluti.</w:t>
      </w:r>
    </w:p>
    <w:p w14:paraId="11044811" w14:textId="77777777" w:rsidR="00F47688" w:rsidRPr="008770E2" w:rsidRDefault="00F47688" w:rsidP="00F47688">
      <w:pPr>
        <w:rPr>
          <w:rFonts w:ascii="Verdana" w:hAnsi="Verdana"/>
          <w:sz w:val="18"/>
          <w:szCs w:val="18"/>
        </w:rPr>
      </w:pPr>
    </w:p>
    <w:p w14:paraId="6C4D7A4E" w14:textId="0269A41B" w:rsidR="00F47688" w:rsidRPr="008770E2" w:rsidRDefault="00F47688" w:rsidP="00F47688">
      <w:pPr>
        <w:rPr>
          <w:rFonts w:ascii="Verdana" w:hAnsi="Verdana"/>
          <w:sz w:val="18"/>
          <w:szCs w:val="18"/>
        </w:rPr>
      </w:pP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="0079115E">
        <w:rPr>
          <w:rFonts w:ascii="Verdana" w:hAnsi="Verdana"/>
          <w:sz w:val="18"/>
          <w:szCs w:val="18"/>
        </w:rPr>
        <w:t xml:space="preserve">  </w:t>
      </w:r>
      <w:r w:rsidRPr="008770E2">
        <w:rPr>
          <w:rFonts w:ascii="Verdana" w:hAnsi="Verdana"/>
          <w:sz w:val="18"/>
          <w:szCs w:val="18"/>
        </w:rPr>
        <w:t xml:space="preserve"> </w:t>
      </w:r>
      <w:r w:rsidR="0079115E">
        <w:rPr>
          <w:rFonts w:ascii="Verdana" w:hAnsi="Verdana"/>
          <w:sz w:val="18"/>
          <w:szCs w:val="18"/>
        </w:rPr>
        <w:t>Il Richiedente/</w:t>
      </w:r>
      <w:r w:rsidRPr="008770E2">
        <w:rPr>
          <w:rFonts w:ascii="Verdana" w:hAnsi="Verdana"/>
          <w:sz w:val="18"/>
          <w:szCs w:val="18"/>
        </w:rPr>
        <w:t>Il Responsabile del Procedimento</w:t>
      </w:r>
    </w:p>
    <w:p w14:paraId="735A0323" w14:textId="5363C167" w:rsidR="00F47688" w:rsidRDefault="00F47688" w:rsidP="00F47688">
      <w:pPr>
        <w:rPr>
          <w:rFonts w:ascii="Verdana" w:hAnsi="Verdana"/>
          <w:sz w:val="18"/>
          <w:szCs w:val="18"/>
        </w:rPr>
      </w:pP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  <w:r w:rsidRPr="008770E2">
        <w:rPr>
          <w:rFonts w:ascii="Verdana" w:hAnsi="Verdana"/>
          <w:sz w:val="18"/>
          <w:szCs w:val="18"/>
        </w:rPr>
        <w:tab/>
      </w:r>
    </w:p>
    <w:p w14:paraId="648C9C4B" w14:textId="480C9136" w:rsidR="00F47688" w:rsidRPr="008770E2" w:rsidRDefault="00F47688" w:rsidP="00F47688">
      <w:pPr>
        <w:rPr>
          <w:rFonts w:ascii="Verdana" w:hAnsi="Verdana"/>
          <w:sz w:val="18"/>
          <w:szCs w:val="18"/>
        </w:rPr>
      </w:pPr>
    </w:p>
    <w:p w14:paraId="14B4B9F1" w14:textId="77777777" w:rsidR="00865065" w:rsidRDefault="00F47688" w:rsidP="00F47688">
      <w:pPr>
        <w:rPr>
          <w:rFonts w:ascii="Verdana" w:hAnsi="Verdana"/>
          <w:sz w:val="18"/>
          <w:szCs w:val="18"/>
        </w:rPr>
      </w:pPr>
      <w:r w:rsidRPr="008770E2">
        <w:rPr>
          <w:rFonts w:ascii="Verdana" w:hAnsi="Verdana"/>
          <w:sz w:val="18"/>
          <w:szCs w:val="18"/>
        </w:rPr>
        <w:t xml:space="preserve">                                                             </w:t>
      </w:r>
      <w:r w:rsidR="002D4F6A" w:rsidRPr="008770E2">
        <w:rPr>
          <w:rFonts w:ascii="Verdana" w:hAnsi="Verdana"/>
          <w:sz w:val="18"/>
          <w:szCs w:val="18"/>
        </w:rPr>
        <w:t xml:space="preserve">           </w:t>
      </w:r>
      <w:r w:rsidR="008770E2">
        <w:rPr>
          <w:rFonts w:ascii="Verdana" w:hAnsi="Verdana"/>
          <w:sz w:val="18"/>
          <w:szCs w:val="18"/>
        </w:rPr>
        <w:t xml:space="preserve"> </w:t>
      </w:r>
    </w:p>
    <w:p w14:paraId="0154E3AF" w14:textId="470DEC1C" w:rsidR="00F47688" w:rsidRPr="008770E2" w:rsidRDefault="00865065" w:rsidP="00F4768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8770E2">
        <w:rPr>
          <w:rFonts w:ascii="Verdana" w:hAnsi="Verdana"/>
          <w:sz w:val="18"/>
          <w:szCs w:val="18"/>
        </w:rPr>
        <w:t xml:space="preserve">              </w:t>
      </w:r>
      <w:r w:rsidR="0079115E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="002D4F6A" w:rsidRPr="008770E2">
        <w:rPr>
          <w:rFonts w:ascii="Verdana" w:hAnsi="Verdana"/>
          <w:sz w:val="18"/>
          <w:szCs w:val="18"/>
        </w:rPr>
        <w:t xml:space="preserve"> </w:t>
      </w:r>
      <w:r w:rsidR="00F47688" w:rsidRPr="008770E2">
        <w:rPr>
          <w:rFonts w:ascii="Verdana" w:hAnsi="Verdana"/>
          <w:sz w:val="18"/>
          <w:szCs w:val="18"/>
        </w:rPr>
        <w:t>-</w:t>
      </w:r>
      <w:r w:rsidR="008770E2">
        <w:rPr>
          <w:rFonts w:ascii="Verdana" w:hAnsi="Verdana"/>
          <w:sz w:val="18"/>
          <w:szCs w:val="18"/>
        </w:rPr>
        <w:t>----</w:t>
      </w:r>
      <w:r w:rsidR="00F47688" w:rsidRPr="008770E2">
        <w:rPr>
          <w:rFonts w:ascii="Verdana" w:hAnsi="Verdana"/>
          <w:sz w:val="18"/>
          <w:szCs w:val="18"/>
        </w:rPr>
        <w:t>--------------------------------</w:t>
      </w:r>
    </w:p>
    <w:p w14:paraId="768A4A76" w14:textId="6336BC30" w:rsidR="00B27070" w:rsidRPr="00865065" w:rsidRDefault="002D4F6A" w:rsidP="00865065">
      <w:pPr>
        <w:pStyle w:val="Pidipagina"/>
        <w:tabs>
          <w:tab w:val="left" w:pos="708"/>
        </w:tabs>
        <w:jc w:val="center"/>
        <w:rPr>
          <w:rFonts w:ascii="Verdana" w:hAnsi="Verdana"/>
          <w:color w:val="000000" w:themeColor="text1"/>
          <w:sz w:val="14"/>
          <w:szCs w:val="14"/>
        </w:rPr>
      </w:pPr>
      <w:r w:rsidRPr="002D4F6A">
        <w:rPr>
          <w:rFonts w:ascii="Verdana" w:hAnsi="Verdana"/>
          <w:color w:val="000000" w:themeColor="text1"/>
          <w:sz w:val="14"/>
          <w:szCs w:val="14"/>
        </w:rPr>
        <w:t xml:space="preserve">                                                                               </w:t>
      </w:r>
      <w:r>
        <w:rPr>
          <w:rFonts w:ascii="Verdana" w:hAnsi="Verdana"/>
          <w:color w:val="000000" w:themeColor="text1"/>
          <w:sz w:val="14"/>
          <w:szCs w:val="14"/>
        </w:rPr>
        <w:t xml:space="preserve">                  </w:t>
      </w:r>
      <w:r w:rsidRPr="002D4F6A">
        <w:rPr>
          <w:rFonts w:ascii="Verdana" w:hAnsi="Verdana"/>
          <w:color w:val="000000" w:themeColor="text1"/>
          <w:sz w:val="14"/>
          <w:szCs w:val="14"/>
        </w:rPr>
        <w:t xml:space="preserve"> (firma)</w:t>
      </w:r>
    </w:p>
    <w:sectPr w:rsidR="00B27070" w:rsidRPr="00865065" w:rsidSect="00865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8" w:right="1134" w:bottom="1560" w:left="1134" w:header="79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A0915" w14:textId="77777777" w:rsidR="00701A35" w:rsidRDefault="00701A35">
      <w:r>
        <w:separator/>
      </w:r>
    </w:p>
  </w:endnote>
  <w:endnote w:type="continuationSeparator" w:id="0">
    <w:p w14:paraId="64B9EA31" w14:textId="77777777" w:rsidR="00701A35" w:rsidRDefault="007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 Regular">
    <w:altName w:val="Arial"/>
    <w:panose1 w:val="00000000000000000000"/>
    <w:charset w:val="00"/>
    <w:family w:val="auto"/>
    <w:pitch w:val="variable"/>
    <w:sig w:usb0="00000001" w:usb1="4000004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7B48" w14:textId="77777777" w:rsidR="00123E45" w:rsidRDefault="00123E45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438BECE5" wp14:editId="6A0BE0A9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rFonts w:ascii="Helvetica" w:hAnsi="Helvetica"/>
        <w:sz w:val="14"/>
      </w:rPr>
      <w:t xml:space="preserve">Infn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14:paraId="03E85087" w14:textId="77777777" w:rsidR="00123E45" w:rsidRDefault="00123E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38" w:type="dxa"/>
      <w:tblInd w:w="-1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5810"/>
      <w:gridCol w:w="5810"/>
    </w:tblGrid>
    <w:tr w:rsidR="001976CB" w:rsidRPr="00897B2F" w14:paraId="73C0A59E" w14:textId="77777777" w:rsidTr="001976CB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CB153B3" w14:textId="77777777" w:rsidR="001976CB" w:rsidRPr="00524567" w:rsidRDefault="001976CB" w:rsidP="001976C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64B69A92" wp14:editId="4C54B173">
                <wp:extent cx="355600" cy="355600"/>
                <wp:effectExtent l="25400" t="0" r="0" b="0"/>
                <wp:docPr id="23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9E4BBE4" w14:textId="77777777" w:rsidR="001976CB" w:rsidRPr="00D2062F" w:rsidRDefault="001976CB" w:rsidP="001976C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D2062F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3708FDB5" w14:textId="77777777" w:rsidR="001976CB" w:rsidRPr="00D2062F" w:rsidRDefault="001976CB" w:rsidP="001976C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D2062F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D2062F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E3670A7" w14:textId="77777777" w:rsidR="001976CB" w:rsidRPr="003C4877" w:rsidRDefault="001976CB" w:rsidP="001976CB">
          <w:pPr>
            <w:pStyle w:val="Pidipagina"/>
            <w:ind w:right="-249"/>
            <w:rPr>
              <w:rFonts w:ascii="Oswald Regular" w:hAnsi="Oswald Regular"/>
              <w:color w:val="262626"/>
              <w:sz w:val="14"/>
              <w:szCs w:val="22"/>
              <w:lang w:bidi="en-US"/>
            </w:rPr>
          </w:pPr>
          <w:r w:rsidRPr="003C4877">
            <w:rPr>
              <w:rFonts w:ascii="Oswald Regular" w:hAnsi="Oswald Regular"/>
              <w:color w:val="262626"/>
              <w:sz w:val="14"/>
              <w:szCs w:val="22"/>
              <w:lang w:bidi="en-US"/>
            </w:rPr>
            <w:t xml:space="preserve">Sezione di Napoli – Complesso Universitario di Monte S. Angelo Ed. 6 Via Cintia - 80126 Napoli (Italia) </w:t>
          </w:r>
        </w:p>
        <w:p w14:paraId="77DAF5AA" w14:textId="498C9C32" w:rsidR="001976CB" w:rsidRPr="00524567" w:rsidRDefault="001976CB" w:rsidP="001976CB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3C4877">
            <w:rPr>
              <w:rFonts w:ascii="Oswald Regular" w:hAnsi="Oswald Regular"/>
              <w:color w:val="262626"/>
              <w:sz w:val="14"/>
              <w:szCs w:val="22"/>
              <w:lang w:bidi="en-US"/>
            </w:rPr>
            <w:t xml:space="preserve"> </w:t>
          </w:r>
          <w:hyperlink r:id="rId2" w:history="1">
            <w:r w:rsidRPr="003C4877">
              <w:rPr>
                <w:rStyle w:val="Collegamentoipertestuale"/>
                <w:rFonts w:ascii="Oswald Regular" w:hAnsi="Oswald Regular"/>
                <w:sz w:val="14"/>
                <w:szCs w:val="22"/>
                <w:lang w:val="en-US" w:bidi="en-US"/>
              </w:rPr>
              <w:t>https://www.na.infn.it</w:t>
            </w:r>
          </w:hyperlink>
          <w:r w:rsidRPr="003C4877">
            <w:rPr>
              <w:rFonts w:ascii="Oswald Regular" w:hAnsi="Oswald Regular"/>
              <w:color w:val="262626"/>
              <w:sz w:val="14"/>
              <w:szCs w:val="22"/>
              <w:lang w:val="en-US" w:bidi="en-US"/>
            </w:rPr>
            <w:t xml:space="preserve"> - PEC: napoli@pec.infn.it </w:t>
          </w:r>
        </w:p>
      </w:tc>
      <w:tc>
        <w:tcPr>
          <w:tcW w:w="58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B9A912F" w14:textId="7ECC1F55" w:rsidR="001976CB" w:rsidRPr="00524567" w:rsidRDefault="001976CB" w:rsidP="001976CB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</w:p>
      </w:tc>
    </w:tr>
  </w:tbl>
  <w:p w14:paraId="409E8DD1" w14:textId="77777777" w:rsidR="00123E45" w:rsidRPr="006320F8" w:rsidRDefault="00123E45" w:rsidP="00F4584E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Ind w:w="-1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5810"/>
    </w:tblGrid>
    <w:tr w:rsidR="00E3768F" w:rsidRPr="00897B2F" w14:paraId="5963A6C0" w14:textId="77777777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9FED773" w14:textId="77777777" w:rsidR="00E3768F" w:rsidRPr="00524567" w:rsidRDefault="00E3768F" w:rsidP="00C13560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4D86805D" wp14:editId="3BF74AF9">
                <wp:extent cx="355600" cy="355600"/>
                <wp:effectExtent l="25400" t="0" r="0" b="0"/>
                <wp:docPr id="25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09C01CA" w14:textId="77777777" w:rsidR="00E3768F" w:rsidRPr="00D2062F" w:rsidRDefault="00E3768F" w:rsidP="00C13560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D2062F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4BFD5FE6" w14:textId="77777777" w:rsidR="00E3768F" w:rsidRPr="00D2062F" w:rsidRDefault="00E3768F" w:rsidP="00C13560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D2062F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D2062F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254D943" w14:textId="77777777" w:rsidR="00E3768F" w:rsidRPr="000F6230" w:rsidRDefault="00D00019" w:rsidP="00C13560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Sezione Bologna</w:t>
          </w:r>
          <w:r w:rsidR="00E3768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- INFN</w:t>
          </w:r>
          <w:r w:rsidR="00E3768F" w:rsidRPr="000F6230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– Via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le Berti Pichat 6/2 - 40127</w:t>
          </w:r>
          <w:r w:rsidR="00E3768F" w:rsidRPr="000F6230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Bologna</w:t>
          </w:r>
          <w:r w:rsidR="00E3768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(Italia) </w:t>
          </w:r>
        </w:p>
        <w:p w14:paraId="1C1FCFF6" w14:textId="77777777" w:rsidR="00E3768F" w:rsidRDefault="00E3768F" w:rsidP="00C13560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tel. +</w:t>
          </w:r>
          <w:r w:rsidR="00D00019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39 051</w:t>
          </w: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 w:rsidR="00D00019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2095209</w:t>
          </w: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- fax +39 0</w:t>
          </w:r>
          <w:r w:rsidR="00D00019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51</w:t>
          </w: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 w:rsidR="00D00019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20992</w:t>
          </w: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– </w:t>
          </w:r>
          <w:r w:rsidR="00D00019" w:rsidRPr="00D00019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http://www.bo.infn.it</w:t>
          </w:r>
        </w:p>
        <w:p w14:paraId="0B79C412" w14:textId="77777777" w:rsidR="00E3768F" w:rsidRPr="00524567" w:rsidRDefault="00E3768F" w:rsidP="00C13560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</w:p>
      </w:tc>
    </w:tr>
  </w:tbl>
  <w:p w14:paraId="5F010723" w14:textId="77777777" w:rsidR="00123E45" w:rsidRPr="00D2062F" w:rsidRDefault="00123E45" w:rsidP="00F4584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A5CF" w14:textId="77777777" w:rsidR="00701A35" w:rsidRDefault="00701A35">
      <w:r>
        <w:separator/>
      </w:r>
    </w:p>
  </w:footnote>
  <w:footnote w:type="continuationSeparator" w:id="0">
    <w:p w14:paraId="2B1E2BDB" w14:textId="77777777" w:rsidR="00701A35" w:rsidRDefault="0070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4AF8" w14:textId="77777777" w:rsidR="001976CB" w:rsidRDefault="001976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510"/>
      <w:gridCol w:w="3695"/>
      <w:gridCol w:w="4001"/>
    </w:tblGrid>
    <w:tr w:rsidR="006320F8" w:rsidRPr="00B964DD" w14:paraId="16C5A9A0" w14:textId="77777777" w:rsidTr="00621647">
      <w:trPr>
        <w:trHeight w:val="1098"/>
      </w:trPr>
      <w:tc>
        <w:tcPr>
          <w:tcW w:w="2510" w:type="dxa"/>
          <w:vAlign w:val="center"/>
        </w:tcPr>
        <w:p w14:paraId="0D9359F9" w14:textId="77777777" w:rsidR="006320F8" w:rsidRPr="007C04C8" w:rsidRDefault="006320F8" w:rsidP="00621647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36EBACB2" wp14:editId="0A4CE8CE">
                <wp:extent cx="1296000" cy="720000"/>
                <wp:effectExtent l="25400" t="0" r="0" b="0"/>
                <wp:docPr id="21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p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5" w:type="dxa"/>
          <w:vAlign w:val="center"/>
        </w:tcPr>
        <w:p w14:paraId="68EF619F" w14:textId="4B2F8ECB" w:rsidR="006320F8" w:rsidRPr="00D2062F" w:rsidRDefault="006320F8" w:rsidP="00621647">
          <w:pPr>
            <w:pStyle w:val="Intestazione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D2062F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D2062F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D2062F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D2062F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D2062F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  <w:r w:rsidR="002503F6">
            <w:rPr>
              <w:rFonts w:ascii="Oswald Regular" w:hAnsi="Oswald Regular"/>
              <w:color w:val="020000"/>
              <w:sz w:val="18"/>
              <w:lang w:val="it-IT"/>
            </w:rPr>
            <w:t xml:space="preserve">                                           </w:t>
          </w:r>
        </w:p>
        <w:p w14:paraId="42810B7F" w14:textId="72BC2D19" w:rsidR="006320F8" w:rsidRPr="00D2062F" w:rsidRDefault="006320F8" w:rsidP="00621647">
          <w:pPr>
            <w:pStyle w:val="Intestazione"/>
            <w:rPr>
              <w:color w:val="1F688E"/>
              <w:sz w:val="24"/>
              <w:szCs w:val="24"/>
              <w:lang w:val="it-IT"/>
            </w:rPr>
          </w:pPr>
        </w:p>
      </w:tc>
      <w:tc>
        <w:tcPr>
          <w:tcW w:w="4001" w:type="dxa"/>
          <w:vAlign w:val="center"/>
        </w:tcPr>
        <w:p w14:paraId="5FE607CA" w14:textId="77777777" w:rsidR="006320F8" w:rsidRPr="002503F6" w:rsidRDefault="006320F8" w:rsidP="00BF2A56">
          <w:pPr>
            <w:pStyle w:val="Intestazione"/>
            <w:ind w:left="33" w:hanging="33"/>
            <w:rPr>
              <w:i/>
              <w:color w:val="020000"/>
              <w:sz w:val="20"/>
              <w:lang w:val="it-IT"/>
            </w:rPr>
          </w:pPr>
        </w:p>
      </w:tc>
    </w:tr>
  </w:tbl>
  <w:p w14:paraId="38091F6A" w14:textId="77777777" w:rsidR="00123E45" w:rsidRDefault="00123E45">
    <w:pPr>
      <w:pStyle w:val="Intestazione"/>
    </w:pPr>
  </w:p>
  <w:p w14:paraId="5106F980" w14:textId="77777777" w:rsidR="00123E45" w:rsidRDefault="00123E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510"/>
      <w:gridCol w:w="3695"/>
      <w:gridCol w:w="4001"/>
    </w:tblGrid>
    <w:tr w:rsidR="00171BDD" w:rsidRPr="00B964DD" w14:paraId="5FFFB35F" w14:textId="77777777" w:rsidTr="00171BDD">
      <w:trPr>
        <w:trHeight w:val="1098"/>
      </w:trPr>
      <w:tc>
        <w:tcPr>
          <w:tcW w:w="2510" w:type="dxa"/>
          <w:vAlign w:val="center"/>
        </w:tcPr>
        <w:p w14:paraId="06C2FE27" w14:textId="77777777" w:rsidR="00120FF0" w:rsidRPr="007C04C8" w:rsidRDefault="00120FF0" w:rsidP="00120FF0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68285D85" wp14:editId="6F98A1DD">
                <wp:extent cx="1296000" cy="720000"/>
                <wp:effectExtent l="25400" t="0" r="0" b="0"/>
                <wp:docPr id="24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p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5" w:type="dxa"/>
          <w:vAlign w:val="center"/>
        </w:tcPr>
        <w:p w14:paraId="019CE115" w14:textId="77777777" w:rsidR="00120FF0" w:rsidRPr="00D2062F" w:rsidRDefault="00120FF0" w:rsidP="00120FF0">
          <w:pPr>
            <w:pStyle w:val="Intestazione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D2062F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D2062F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D2062F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D2062F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D2062F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7A739DF8" w14:textId="77777777" w:rsidR="00120FF0" w:rsidRPr="00D2062F" w:rsidRDefault="004A4224" w:rsidP="00120FF0">
          <w:pPr>
            <w:pStyle w:val="Intestazione"/>
            <w:rPr>
              <w:color w:val="1F688E"/>
              <w:sz w:val="24"/>
              <w:szCs w:val="24"/>
              <w:lang w:val="it-IT"/>
            </w:rPr>
          </w:pPr>
          <w:r w:rsidRPr="00D2062F">
            <w:rPr>
              <w:rFonts w:ascii="Oswald Regular" w:hAnsi="Oswald Regular"/>
              <w:color w:val="1A6A90"/>
              <w:sz w:val="24"/>
              <w:szCs w:val="24"/>
              <w:lang w:val="it-IT"/>
            </w:rPr>
            <w:t>Sezione di Bologna</w:t>
          </w:r>
        </w:p>
      </w:tc>
      <w:tc>
        <w:tcPr>
          <w:tcW w:w="4001" w:type="dxa"/>
          <w:vAlign w:val="center"/>
        </w:tcPr>
        <w:p w14:paraId="40802DE7" w14:textId="77777777" w:rsidR="00E3768F" w:rsidRPr="00120FF0" w:rsidRDefault="00D00019" w:rsidP="00171BDD">
          <w:pPr>
            <w:pStyle w:val="Intestazione"/>
            <w:ind w:left="33" w:hanging="33"/>
            <w:rPr>
              <w:rFonts w:ascii="Arial" w:hAnsi="Arial"/>
              <w:color w:val="020000"/>
              <w:sz w:val="18"/>
            </w:rPr>
          </w:pPr>
          <w:r>
            <w:rPr>
              <w:rFonts w:ascii="Oswald Regular" w:hAnsi="Oswald Regular"/>
              <w:color w:val="020000"/>
              <w:sz w:val="18"/>
            </w:rPr>
            <w:t>BOLOGNA</w:t>
          </w:r>
          <w:r w:rsidR="00E3768F">
            <w:rPr>
              <w:rFonts w:ascii="Oswald Regular" w:hAnsi="Oswald Regular"/>
              <w:color w:val="020000"/>
              <w:sz w:val="18"/>
            </w:rPr>
            <w:t xml:space="preserve">, </w:t>
          </w:r>
          <w:r w:rsidR="006320F8">
            <w:rPr>
              <w:rFonts w:ascii="Calibri" w:eastAsia="Calibri" w:hAnsi="Calibri" w:cs="Calibri"/>
              <w:color w:val="020000"/>
              <w:sz w:val="18"/>
              <w:lang w:val="it-IT"/>
            </w:rPr>
            <w:t>......................................</w:t>
          </w:r>
        </w:p>
        <w:p w14:paraId="106DD136" w14:textId="77777777" w:rsidR="00120FF0" w:rsidRPr="00AD0F7D" w:rsidRDefault="00120FF0" w:rsidP="00171BDD">
          <w:pPr>
            <w:pStyle w:val="Intestazione"/>
            <w:ind w:left="33" w:hanging="33"/>
            <w:rPr>
              <w:i/>
              <w:color w:val="020000"/>
              <w:sz w:val="20"/>
            </w:rPr>
          </w:pPr>
        </w:p>
      </w:tc>
    </w:tr>
  </w:tbl>
  <w:p w14:paraId="6F912A89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AC71F3"/>
    <w:multiLevelType w:val="hybridMultilevel"/>
    <w:tmpl w:val="94C00640"/>
    <w:lvl w:ilvl="0" w:tplc="B60C5A52">
      <w:numFmt w:val="bullet"/>
      <w:lvlText w:val="-"/>
      <w:lvlJc w:val="left"/>
      <w:pPr>
        <w:ind w:left="720" w:hanging="360"/>
      </w:pPr>
      <w:rPr>
        <w:rFonts w:ascii="Verdana" w:eastAsia="Times" w:hAnsi="Verdana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2751"/>
    <w:multiLevelType w:val="hybridMultilevel"/>
    <w:tmpl w:val="83FCF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1D34"/>
    <w:multiLevelType w:val="hybridMultilevel"/>
    <w:tmpl w:val="3BFA66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633B2"/>
    <w:multiLevelType w:val="hybridMultilevel"/>
    <w:tmpl w:val="F9CE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1F85"/>
    <w:multiLevelType w:val="hybridMultilevel"/>
    <w:tmpl w:val="C2EC6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C4DAF"/>
    <w:multiLevelType w:val="hybridMultilevel"/>
    <w:tmpl w:val="0E703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B94BE2"/>
    <w:multiLevelType w:val="hybridMultilevel"/>
    <w:tmpl w:val="BA60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70"/>
    <w:rsid w:val="00065C8F"/>
    <w:rsid w:val="00112FAD"/>
    <w:rsid w:val="00120FF0"/>
    <w:rsid w:val="00123E45"/>
    <w:rsid w:val="00171BDD"/>
    <w:rsid w:val="001976CB"/>
    <w:rsid w:val="001C2C98"/>
    <w:rsid w:val="001E0562"/>
    <w:rsid w:val="001F5853"/>
    <w:rsid w:val="001F780E"/>
    <w:rsid w:val="002503F6"/>
    <w:rsid w:val="0025130F"/>
    <w:rsid w:val="00286F5E"/>
    <w:rsid w:val="00295645"/>
    <w:rsid w:val="002D4F6A"/>
    <w:rsid w:val="002F1FC2"/>
    <w:rsid w:val="00383A33"/>
    <w:rsid w:val="00412A90"/>
    <w:rsid w:val="00452B73"/>
    <w:rsid w:val="004831DE"/>
    <w:rsid w:val="00493C25"/>
    <w:rsid w:val="004A4224"/>
    <w:rsid w:val="0054463C"/>
    <w:rsid w:val="00577849"/>
    <w:rsid w:val="005A476E"/>
    <w:rsid w:val="005A7518"/>
    <w:rsid w:val="0062188C"/>
    <w:rsid w:val="00627646"/>
    <w:rsid w:val="006320F8"/>
    <w:rsid w:val="006F5232"/>
    <w:rsid w:val="006F7F77"/>
    <w:rsid w:val="007013C2"/>
    <w:rsid w:val="00701A35"/>
    <w:rsid w:val="00756D1E"/>
    <w:rsid w:val="0079115E"/>
    <w:rsid w:val="007F4DD0"/>
    <w:rsid w:val="007F547A"/>
    <w:rsid w:val="00811699"/>
    <w:rsid w:val="00833F35"/>
    <w:rsid w:val="008536DF"/>
    <w:rsid w:val="0085565D"/>
    <w:rsid w:val="00865065"/>
    <w:rsid w:val="008770E2"/>
    <w:rsid w:val="00897B2F"/>
    <w:rsid w:val="008B1C6B"/>
    <w:rsid w:val="008E3923"/>
    <w:rsid w:val="00905733"/>
    <w:rsid w:val="009202D6"/>
    <w:rsid w:val="00976982"/>
    <w:rsid w:val="00990A1A"/>
    <w:rsid w:val="009C4361"/>
    <w:rsid w:val="009C5FBA"/>
    <w:rsid w:val="009D4AC2"/>
    <w:rsid w:val="00A15747"/>
    <w:rsid w:val="00AA599A"/>
    <w:rsid w:val="00AC35F3"/>
    <w:rsid w:val="00AC62DA"/>
    <w:rsid w:val="00AD0F7D"/>
    <w:rsid w:val="00AD6283"/>
    <w:rsid w:val="00B27070"/>
    <w:rsid w:val="00B31887"/>
    <w:rsid w:val="00B47643"/>
    <w:rsid w:val="00B8066D"/>
    <w:rsid w:val="00B97AEE"/>
    <w:rsid w:val="00BA14B8"/>
    <w:rsid w:val="00BF2A56"/>
    <w:rsid w:val="00C14BAA"/>
    <w:rsid w:val="00C14DE4"/>
    <w:rsid w:val="00C935B4"/>
    <w:rsid w:val="00CE4D71"/>
    <w:rsid w:val="00CF754A"/>
    <w:rsid w:val="00D00019"/>
    <w:rsid w:val="00D12560"/>
    <w:rsid w:val="00D2062F"/>
    <w:rsid w:val="00D4147C"/>
    <w:rsid w:val="00D505E8"/>
    <w:rsid w:val="00DC738C"/>
    <w:rsid w:val="00DD7E34"/>
    <w:rsid w:val="00E04757"/>
    <w:rsid w:val="00E149B4"/>
    <w:rsid w:val="00E3768F"/>
    <w:rsid w:val="00E40B1C"/>
    <w:rsid w:val="00E4468D"/>
    <w:rsid w:val="00E464F0"/>
    <w:rsid w:val="00E47E2E"/>
    <w:rsid w:val="00EA3188"/>
    <w:rsid w:val="00EA7C76"/>
    <w:rsid w:val="00EB0CF9"/>
    <w:rsid w:val="00EB0FCC"/>
    <w:rsid w:val="00F4584E"/>
    <w:rsid w:val="00F47688"/>
    <w:rsid w:val="00F92479"/>
    <w:rsid w:val="00FC5B20"/>
    <w:rsid w:val="00FE62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ABED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0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customStyle="1" w:styleId="p1">
    <w:name w:val="p1"/>
    <w:basedOn w:val="Normale"/>
    <w:rsid w:val="00B27070"/>
    <w:rPr>
      <w:rFonts w:ascii="Calibri" w:hAnsi="Calibri"/>
      <w:sz w:val="18"/>
      <w:szCs w:val="18"/>
      <w:lang w:eastAsia="it-IT"/>
    </w:rPr>
  </w:style>
  <w:style w:type="paragraph" w:customStyle="1" w:styleId="p2">
    <w:name w:val="p2"/>
    <w:basedOn w:val="Normale"/>
    <w:rsid w:val="00B27070"/>
    <w:rPr>
      <w:rFonts w:ascii="Calibri" w:hAnsi="Calibri"/>
      <w:sz w:val="17"/>
      <w:szCs w:val="17"/>
      <w:lang w:eastAsia="it-IT"/>
    </w:rPr>
  </w:style>
  <w:style w:type="paragraph" w:customStyle="1" w:styleId="p3">
    <w:name w:val="p3"/>
    <w:basedOn w:val="Normale"/>
    <w:rsid w:val="00B27070"/>
    <w:rPr>
      <w:rFonts w:ascii="Calibri" w:hAnsi="Calibri"/>
      <w:sz w:val="15"/>
      <w:szCs w:val="15"/>
      <w:lang w:eastAsia="it-IT"/>
    </w:rPr>
  </w:style>
  <w:style w:type="paragraph" w:customStyle="1" w:styleId="p4">
    <w:name w:val="p4"/>
    <w:basedOn w:val="Normale"/>
    <w:rsid w:val="00B27070"/>
    <w:rPr>
      <w:rFonts w:ascii="Calibri" w:hAnsi="Calibri"/>
      <w:sz w:val="17"/>
      <w:szCs w:val="17"/>
      <w:lang w:eastAsia="it-IT"/>
    </w:rPr>
  </w:style>
  <w:style w:type="paragraph" w:customStyle="1" w:styleId="p5">
    <w:name w:val="p5"/>
    <w:basedOn w:val="Normale"/>
    <w:rsid w:val="00B27070"/>
    <w:rPr>
      <w:rFonts w:ascii="Calibri" w:hAnsi="Calibri"/>
      <w:sz w:val="17"/>
      <w:szCs w:val="17"/>
      <w:lang w:eastAsia="it-IT"/>
    </w:rPr>
  </w:style>
  <w:style w:type="character" w:customStyle="1" w:styleId="s2">
    <w:name w:val="s2"/>
    <w:basedOn w:val="Carpredefinitoparagrafo"/>
    <w:rsid w:val="00B27070"/>
    <w:rPr>
      <w:rFonts w:ascii="Calibri" w:hAnsi="Calibri" w:hint="default"/>
      <w:sz w:val="11"/>
      <w:szCs w:val="11"/>
    </w:rPr>
  </w:style>
  <w:style w:type="character" w:customStyle="1" w:styleId="s3">
    <w:name w:val="s3"/>
    <w:basedOn w:val="Carpredefinitoparagrafo"/>
    <w:rsid w:val="00B27070"/>
    <w:rPr>
      <w:rFonts w:ascii="Arial" w:hAnsi="Arial" w:cs="Arial" w:hint="default"/>
      <w:sz w:val="15"/>
      <w:szCs w:val="15"/>
    </w:rPr>
  </w:style>
  <w:style w:type="character" w:customStyle="1" w:styleId="apple-converted-space">
    <w:name w:val="apple-converted-space"/>
    <w:basedOn w:val="Carpredefinitoparagrafo"/>
    <w:rsid w:val="00B27070"/>
  </w:style>
  <w:style w:type="character" w:styleId="Collegamentoipertestuale">
    <w:name w:val="Hyperlink"/>
    <w:uiPriority w:val="99"/>
    <w:unhideWhenUsed/>
    <w:rsid w:val="00197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.infn.it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472DFC-8344-4622-B837-DEA8A614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Utente Windows</cp:lastModifiedBy>
  <cp:revision>4</cp:revision>
  <cp:lastPrinted>2017-06-22T13:31:00Z</cp:lastPrinted>
  <dcterms:created xsi:type="dcterms:W3CDTF">2021-02-03T14:25:00Z</dcterms:created>
  <dcterms:modified xsi:type="dcterms:W3CDTF">2021-02-08T08:34:00Z</dcterms:modified>
</cp:coreProperties>
</file>